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360" w:lineRule="auto"/>
        <w:ind w:right="160"/>
        <w:jc w:val="both"/>
        <w:rPr>
          <w:rStyle w:val="6"/>
          <w:rFonts w:ascii="宋体" w:hAnsi="宋体" w:eastAsia="宋体" w:cs="宋体"/>
          <w:sz w:val="30"/>
          <w:szCs w:val="30"/>
        </w:rPr>
      </w:pPr>
      <w:r>
        <w:rPr>
          <w:rStyle w:val="6"/>
          <w:rFonts w:hint="eastAsia" w:ascii="宋体" w:hAnsi="宋体" w:eastAsia="宋体" w:cs="宋体"/>
          <w:sz w:val="30"/>
          <w:szCs w:val="30"/>
        </w:rPr>
        <w:t>附件2：</w:t>
      </w:r>
    </w:p>
    <w:p>
      <w:pPr>
        <w:pStyle w:val="2"/>
        <w:spacing w:beforeAutospacing="0" w:afterAutospacing="0" w:line="360" w:lineRule="auto"/>
        <w:ind w:right="160"/>
        <w:jc w:val="center"/>
        <w:rPr>
          <w:rStyle w:val="6"/>
          <w:rFonts w:ascii="宋体" w:hAnsi="宋体" w:eastAsia="宋体" w:cs="宋体"/>
          <w:sz w:val="30"/>
          <w:szCs w:val="30"/>
        </w:rPr>
      </w:pPr>
      <w:r>
        <w:rPr>
          <w:rStyle w:val="6"/>
          <w:rFonts w:hint="eastAsia" w:ascii="微软雅黑" w:hAnsi="微软雅黑" w:eastAsia="微软雅黑" w:cs="微软雅黑"/>
          <w:sz w:val="30"/>
          <w:szCs w:val="30"/>
        </w:rPr>
        <w:t>参加亚运会的亚洲国家和城市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645"/>
        <w:gridCol w:w="670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7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645" w:type="dxa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国家/城市</w:t>
            </w:r>
          </w:p>
        </w:tc>
        <w:tc>
          <w:tcPr>
            <w:tcW w:w="670" w:type="dxa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国花/市花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国名/城市名(本民族语、英文名、英文简称等）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阿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富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汗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郁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金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香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3977640" cy="510540"/>
                  <wp:effectExtent l="0" t="0" r="9525" b="9525"/>
                  <wp:docPr id="1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0020" b="12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40" cy="51054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微软雅黑" w:hAnsi="微软雅黑" w:eastAsia="微软雅黑" w:cs="微软雅黑"/>
                <w:bCs/>
                <w:color w:val="333333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</w:rPr>
              <w:t>（</w:t>
            </w:r>
            <w:r>
              <w:fldChar w:fldCharType="begin"/>
            </w:r>
            <w:r>
              <w:instrText xml:space="preserve"> HYPERLINK "https://baike.baidu.com/item/%E9%98%BF%E6%8B%89%E4%BC%AF%E8%AF%AD/450547?fromModule=lemma_inlink" \t "https://baike.baidu.com/item/%E4%BC%8A%E6%8B%89%E5%85%8B/_blank" </w:instrText>
            </w:r>
            <w:r>
              <w:fldChar w:fldCharType="separate"/>
            </w:r>
            <w:r>
              <w:rPr>
                <w:rStyle w:val="8"/>
                <w:rFonts w:hint="eastAsia" w:ascii="Helvetica" w:hAnsi="Helvetica" w:eastAsia="宋体" w:cs="Helvetica"/>
                <w:bCs/>
                <w:color w:val="auto"/>
                <w:u w:val="none"/>
                <w:shd w:val="clear" w:color="auto" w:fill="FFFFFF"/>
              </w:rPr>
              <w:t>普什图</w:t>
            </w:r>
            <w:r>
              <w:rPr>
                <w:rStyle w:val="8"/>
                <w:rFonts w:hint="eastAsia" w:ascii="宋体" w:hAnsi="宋体" w:eastAsia="宋体" w:cs="宋体"/>
                <w:bCs/>
                <w:color w:val="auto"/>
                <w:u w:val="none"/>
                <w:shd w:val="clear" w:color="auto" w:fill="FFFFFF"/>
              </w:rPr>
              <w:t>语</w:t>
            </w:r>
            <w:r>
              <w:rPr>
                <w:rStyle w:val="8"/>
                <w:rFonts w:hint="eastAsia" w:ascii="宋体" w:hAnsi="宋体" w:eastAsia="宋体" w:cs="宋体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The Islamic Republic of Afghanistan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微软雅黑" w:hAnsi="微软雅黑" w:eastAsia="微软雅黑" w:cs="微软雅黑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微软雅黑" w:hAnsi="微软雅黑" w:eastAsia="微软雅黑" w:cs="微软雅黑"/>
                <w:color w:val="333333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</w:rPr>
              <w:t>Afghanistan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孟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加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拉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国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睡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莲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both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ascii="宋体" w:hAnsi="宋体" w:eastAsia="宋体" w:cs="宋体"/>
                <w:bCs/>
              </w:rPr>
              <w:drawing>
                <wp:inline distT="0" distB="0" distL="0" distR="0">
                  <wp:extent cx="3545840" cy="667385"/>
                  <wp:effectExtent l="0" t="0" r="1270" b="12700"/>
                  <wp:docPr id="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84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（孟加拉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Gônôprôjatôntri Bangladesh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（孟加拉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The People's Republic of Bangladesh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Bangladesh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3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不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丹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蓝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花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绿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绒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蒿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</w:rPr>
              <w:drawing>
                <wp:inline distT="0" distB="0" distL="0" distR="0">
                  <wp:extent cx="2266315" cy="623570"/>
                  <wp:effectExtent l="0" t="0" r="635" b="3175"/>
                  <wp:docPr id="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15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</w:rPr>
              <w:t>（藏语全称）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Kingdom of Bhutan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Helvetica" w:hAnsi="Helvetica" w:eastAsia="Helvetica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Zhugyü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（藏语拼音）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巴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林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杜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鹃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ascii="Times New Roman" w:hAnsi="Times New Roman" w:eastAsia="宋体"/>
                <w:bCs/>
                <w:color w:val="FF0000"/>
              </w:rPr>
              <w:drawing>
                <wp:inline distT="0" distB="0" distL="0" distR="0">
                  <wp:extent cx="2095500" cy="370840"/>
                  <wp:effectExtent l="0" t="0" r="11430" b="254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21" b="240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637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（阿拉伯语全称）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1371600" cy="393700"/>
                  <wp:effectExtent l="0" t="0" r="1905" b="6350"/>
                  <wp:docPr id="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0371" b="22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9370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</w:t>
            </w:r>
            <w:r>
              <w:fldChar w:fldCharType="begin"/>
            </w:r>
            <w:r>
              <w:instrText xml:space="preserve"> HYPERLINK "https://baike.baidu.com/item/%E9%98%BF%E6%8B%89%E4%BC%AF%E8%AF%AD/450547?fromModule=lemma_inlink" \t "https://baike.baidu.com/item/%E4%BC%8A%E6%8B%89%E5%85%8B/_blank"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Cs/>
                <w:color w:val="auto"/>
                <w:u w:val="none"/>
                <w:shd w:val="clear" w:color="auto" w:fill="FFFFFF"/>
              </w:rPr>
              <w:t>阿拉伯语</w:t>
            </w:r>
            <w:r>
              <w:rPr>
                <w:rStyle w:val="8"/>
                <w:rFonts w:hint="eastAsia" w:ascii="宋体" w:hAnsi="宋体" w:eastAsia="宋体" w:cs="宋体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简称</w:t>
            </w:r>
            <w:r>
              <w:rPr>
                <w:rFonts w:hint="eastAsia" w:ascii="宋体" w:hAnsi="宋体" w:eastAsia="宋体" w:cs="宋体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The Kingdom of Bahrain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Bahrain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5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文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莱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康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定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杜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鹃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Style w:val="6"/>
                <w:rFonts w:hint="eastAsia" w:ascii="微软雅黑" w:hAnsi="微软雅黑" w:eastAsia="微软雅黑" w:cs="微软雅黑"/>
              </w:rPr>
              <w:t>Negara Brunei Darussalam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  <w:b w:val="0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英语/</w:t>
            </w: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马来语）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Brunei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/马来语简称）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6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柬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埔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寨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稻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3665855" cy="462915"/>
                  <wp:effectExtent l="0" t="0" r="1270" b="3810"/>
                  <wp:docPr id="11" name="图片 8" descr="3180add8f68e61f7a63c7d70e0494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 descr="3180add8f68e61f7a63c7d70e04940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706" cy="46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Cs/>
              </w:rPr>
              <w:t>（柬埔寨语）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The Kingdom of Cambodia（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Cambodia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7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中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国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牡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丹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微软雅黑" w:hAnsi="微软雅黑" w:eastAsia="微软雅黑" w:cs="微软雅黑"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the People's Republic of China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</w:rPr>
              <w:t>China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8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中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国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香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港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紫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荆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both"/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he Hong Kong Special Administrative Region of the People's Republic of China</w:t>
            </w: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2"/>
              <w:spacing w:beforeAutospacing="0" w:afterAutospacing="0" w:line="360" w:lineRule="auto"/>
              <w:ind w:right="160" w:firstLine="1680" w:firstLineChars="700"/>
              <w:jc w:val="both"/>
              <w:rPr>
                <w:rStyle w:val="6"/>
                <w:rFonts w:hint="eastAsia" w:ascii="Helvetica" w:hAnsi="Helvetica" w:eastAsia="宋体" w:cs="Helvetica"/>
                <w:b w:val="0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（英语全称）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 w:firstLine="1201" w:firstLineChars="500"/>
              <w:jc w:val="both"/>
              <w:rPr>
                <w:rStyle w:val="6"/>
                <w:rFonts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</w:rPr>
              <w:t>Hong Kong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9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印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度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尼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西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亚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毛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茉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莉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ascii="Calibri" w:hAnsi="Calibri" w:eastAsia="微软雅黑" w:cs="Calibri"/>
              </w:rPr>
              <w:t>Republik Indonesia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</w:rPr>
              <w:t>(印尼语)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3004185" cy="376555"/>
                  <wp:effectExtent l="0" t="0" r="9525" b="10160"/>
                  <wp:docPr id="13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b="15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185" cy="37655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Indonesia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10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印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度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荷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drawing>
                <wp:inline distT="0" distB="0" distL="114300" distR="114300">
                  <wp:extent cx="2686050" cy="348615"/>
                  <wp:effectExtent l="0" t="0" r="7620" b="11430"/>
                  <wp:docPr id="15" name="图片 27" descr="daa50e7c201282aabb907646f7273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7" descr="daa50e7c201282aabb907646f7273d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116" r="871" b="16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</w:rPr>
              <w:t>(印地语)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微软雅黑" w:hAnsi="微软雅黑" w:eastAsia="微软雅黑" w:cs="微软雅黑"/>
              </w:rPr>
            </w:pPr>
            <w:r>
              <w:rPr>
                <w:rStyle w:val="6"/>
                <w:rFonts w:eastAsia="宋体" w:cs="宋体"/>
              </w:rPr>
              <w:t>The Republic of India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微软雅黑" w:hAnsi="微软雅黑" w:eastAsia="微软雅黑" w:cs="微软雅黑"/>
              </w:rPr>
            </w:pPr>
            <w:r>
              <w:rPr>
                <w:rStyle w:val="6"/>
                <w:rFonts w:ascii="Calibri" w:hAnsi="Calibri" w:eastAsia="微软雅黑" w:cs="Calibri"/>
              </w:rPr>
              <w:t>India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11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伊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朗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蔷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薇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2753995" cy="316865"/>
                  <wp:effectExtent l="0" t="0" r="6350" b="3175"/>
                  <wp:docPr id="1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011" b="177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995" cy="31686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（波斯语）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Islamic Republic of Iran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Iran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12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伊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拉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克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红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玫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瑰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2449195" cy="385445"/>
                  <wp:effectExtent l="0" t="0" r="4445" b="1270"/>
                  <wp:docPr id="1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4330" b="23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38544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</w:t>
            </w:r>
            <w:r>
              <w:fldChar w:fldCharType="begin"/>
            </w:r>
            <w:r>
              <w:instrText xml:space="preserve"> HYPERLINK "https://baike.baidu.com/item/%E9%98%BF%E6%8B%89%E4%BC%AF%E8%AF%AD/450547?fromModule=lemma_inlink" \t "https://baike.baidu.com/item/%E4%BC%8A%E6%8B%89%E5%85%8B/_blank"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Cs/>
                <w:color w:val="auto"/>
                <w:u w:val="none"/>
                <w:shd w:val="clear" w:color="auto" w:fill="FFFFFF"/>
              </w:rPr>
              <w:t>阿拉伯语</w:t>
            </w:r>
            <w:r>
              <w:rPr>
                <w:rStyle w:val="8"/>
                <w:rFonts w:hint="eastAsia" w:ascii="宋体" w:hAnsi="宋体" w:eastAsia="宋体" w:cs="宋体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Republic Of Iraq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Iraq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 xml:space="preserve"> 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13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约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旦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黑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花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鸢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尾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Style w:val="6"/>
                <w:rFonts w:hint="eastAsia" w:ascii="宋体" w:hAnsi="宋体" w:eastAsia="宋体" w:cs="宋体"/>
              </w:rPr>
              <w:drawing>
                <wp:inline distT="0" distB="0" distL="114300" distR="114300">
                  <wp:extent cx="3644900" cy="462915"/>
                  <wp:effectExtent l="0" t="0" r="8890" b="3810"/>
                  <wp:docPr id="21" name="图片 4" descr="38c25e2e97ae5c5422b26d030f120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" descr="38c25e2e97ae5c5422b26d030f120a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9346" b="145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856" cy="46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（</w:t>
            </w:r>
            <w:r>
              <w:fldChar w:fldCharType="begin"/>
            </w:r>
            <w:r>
              <w:instrText xml:space="preserve"> HYPERLINK "https://baike.baidu.com/item/%E9%98%BF%E6%8B%89%E4%BC%AF%E8%AF%AD/450547?fromModule=lemma_inlink" \t "https://baike.baidu.com/item/%E4%BC%8A%E6%8B%89%E5%85%8B/_blank"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Cs/>
                <w:color w:val="auto"/>
                <w:u w:val="none"/>
                <w:shd w:val="clear" w:color="auto" w:fill="FFFFFF"/>
              </w:rPr>
              <w:t>阿拉伯语</w:t>
            </w:r>
            <w:r>
              <w:rPr>
                <w:rStyle w:val="8"/>
                <w:rFonts w:hint="eastAsia" w:ascii="宋体" w:hAnsi="宋体" w:eastAsia="宋体" w:cs="宋体"/>
                <w:bCs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The Hashemite Kingdom of Jordan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Jordan（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日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本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菊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  <w:lang w:eastAsia="ja-JP"/>
              </w:rPr>
            </w:pPr>
            <w:r>
              <w:rPr>
                <w:rStyle w:val="6"/>
                <w:rFonts w:ascii="Calibri" w:hAnsi="Calibri" w:eastAsia="微软雅黑" w:cs="Calibri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にほんこく</w:t>
            </w:r>
            <w:r>
              <w:rPr>
                <w:rStyle w:val="6"/>
                <w:rFonts w:ascii="Calibri" w:hAnsi="Calibri" w:eastAsia="宋体" w:cs="Calibri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  <w:t>（日语发音）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  <w:color w:val="000000" w:themeColor="text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  <w:lang w:eastAsia="ja-JP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  <w:lang w:eastAsia="ja-JP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日本国（日文）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ascii="Calibri" w:hAnsi="Calibri" w:eastAsia="微软雅黑" w:cs="Calibri"/>
              </w:rPr>
              <w:t>Japan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15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哈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萨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克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斯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坦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郁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金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香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left="2168" w:right="160" w:hanging="2168" w:hangingChars="900"/>
              <w:jc w:val="both"/>
              <w:rPr>
                <w:rStyle w:val="6"/>
                <w:rFonts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0" distR="0">
                  <wp:extent cx="4066540" cy="509270"/>
                  <wp:effectExtent l="0" t="0" r="635" b="10795"/>
                  <wp:docPr id="2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54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（哈萨克语全称）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both"/>
              <w:rPr>
                <w:rStyle w:val="6"/>
                <w:rFonts w:ascii="宋体" w:hAnsi="宋体" w:eastAsia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1839595" cy="351155"/>
                  <wp:effectExtent l="0" t="0" r="635" b="8890"/>
                  <wp:docPr id="2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4579" b="18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595" cy="35115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（哈萨克语简称）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The Republic of Kazakhstan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Kazakhstan（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16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吉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尔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吉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斯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斯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坦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郁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金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香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3178810" cy="353060"/>
                  <wp:effectExtent l="0" t="0" r="8255" b="6985"/>
                  <wp:docPr id="27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b="189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810" cy="35306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（俄语）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2136140" cy="406400"/>
                  <wp:effectExtent l="0" t="0" r="10795" b="6985"/>
                  <wp:docPr id="29" name="图片 13" descr="33f483560fdd0210f9539c4aa774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3" descr="33f483560fdd0210f9539c4aa7745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14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（俄语简称）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Kyrgyz Republic（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Kyrgyzstan（英语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17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韩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国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木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槿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1872615" cy="447040"/>
                  <wp:effectExtent l="0" t="0" r="7620" b="6350"/>
                  <wp:docPr id="3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056" b="19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44704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（韩文）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Republic of Korea（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沙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特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阿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拉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伯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乌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丹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玫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瑰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、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海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枣</w:t>
            </w:r>
          </w:p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树</w:t>
            </w:r>
          </w:p>
        </w:tc>
        <w:tc>
          <w:tcPr>
            <w:tcW w:w="65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Style w:val="6"/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sz w:val="24"/>
              </w:rPr>
              <w:drawing>
                <wp:inline distT="0" distB="0" distL="0" distR="0">
                  <wp:extent cx="3477895" cy="403860"/>
                  <wp:effectExtent l="0" t="0" r="2540" b="9525"/>
                  <wp:docPr id="3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9" b="27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837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Style w:val="6"/>
                <w:rFonts w:ascii="宋体" w:hAnsi="宋体" w:eastAsia="宋体" w:cs="宋体"/>
                <w:sz w:val="24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（阿拉伯语全称）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Kingdom of Saudi Arabia（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Saudi Arabia</w:t>
            </w: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（英语简称）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19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科威特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孔雀草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1752600" cy="391795"/>
                  <wp:effectExtent l="0" t="0" r="7620" b="8255"/>
                  <wp:docPr id="3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1669" b="16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39179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（阿拉伯语）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Cs/>
              </w:rPr>
              <w:drawing>
                <wp:inline distT="0" distB="0" distL="114300" distR="114300">
                  <wp:extent cx="773430" cy="307340"/>
                  <wp:effectExtent l="0" t="0" r="0" b="12700"/>
                  <wp:docPr id="3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7500" t="14820" r="41051" b="19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30734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（阿拉伯语简称）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The State of Kuwait（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Kuwait（英语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20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老挝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塔树花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0" distR="0">
                  <wp:extent cx="4097655" cy="342900"/>
                  <wp:effectExtent l="0" t="0" r="9525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65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</w:rPr>
              <w:t>（老挝语全称）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1621790" cy="399415"/>
                  <wp:effectExtent l="0" t="0" r="5080" b="635"/>
                  <wp:docPr id="41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4301" b="16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39941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（老挝语简称）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drawing>
                <wp:inline distT="0" distB="0" distL="114300" distR="114300">
                  <wp:extent cx="3830955" cy="283845"/>
                  <wp:effectExtent l="0" t="0" r="9525" b="9525"/>
                  <wp:docPr id="43" name="图片 17" descr="607a8461d99da63e48b51fcca1c01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7" descr="607a8461d99da63e48b51fcca1c018d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0955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Laos（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21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黎巴嫩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雪松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drawing>
                <wp:inline distT="0" distB="0" distL="114300" distR="114300">
                  <wp:extent cx="2176145" cy="422910"/>
                  <wp:effectExtent l="0" t="0" r="10795" b="3810"/>
                  <wp:docPr id="45" name="图片 24" descr="33ccc47651a04ee252e196f97c7c9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24" descr="33ccc47651a04ee252e196f97c7c9f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（阿拉伯语）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Republic of Lebanon（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1052195" cy="428625"/>
                  <wp:effectExtent l="0" t="0" r="1270" b="11430"/>
                  <wp:docPr id="4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21380" b="155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42862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（阿拉伯语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804545" cy="506730"/>
                  <wp:effectExtent l="0" t="0" r="8890" b="0"/>
                  <wp:docPr id="49" name="图片 20" descr="b573673902792350ebb746fd87eeb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20" descr="b573673902792350ebb746fd87eeb6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（亚拉姆语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22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中国澳门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莲花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微软雅黑" w:hAnsi="微软雅黑" w:eastAsia="微软雅黑" w:cs="微软雅黑"/>
              </w:rPr>
              <w:t>Macao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890010" cy="354965"/>
                  <wp:effectExtent l="0" t="0" r="3810" b="5080"/>
                  <wp:docPr id="5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0010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（葡萄牙语）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Macau（葡萄牙语简称）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23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马来西亚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朱槿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1371600" cy="368935"/>
                  <wp:effectExtent l="0" t="0" r="1905" b="4445"/>
                  <wp:docPr id="5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b="107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6893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英语/</w:t>
            </w: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马来语</w:t>
            </w: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24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马尔代夫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粉玫瑰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2616835" cy="441960"/>
                  <wp:effectExtent l="0" t="0" r="10160" b="11430"/>
                  <wp:docPr id="55" name="图片 12" descr="4e1fe7631d5fc2d53431865275e0d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12" descr="4e1fe7631d5fc2d53431865275e0d0d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r="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83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（迪维希语）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drawing>
                <wp:inline distT="0" distB="0" distL="0" distR="0">
                  <wp:extent cx="1228725" cy="556260"/>
                  <wp:effectExtent l="0" t="0" r="11430" b="3810"/>
                  <wp:docPr id="57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375" cy="55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（迪维希语简称）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The Republic of Maldives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Maldives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（英语简称）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25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蒙古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牡丹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915795" cy="355600"/>
                  <wp:effectExtent l="0" t="0" r="4445" b="4445"/>
                  <wp:docPr id="5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t="20833" b="20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795" cy="35560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（蒙古语—西里尔字母写法）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005840" cy="855345"/>
                  <wp:effectExtent l="0" t="0" r="7620" b="11430"/>
                  <wp:docPr id="6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398" cy="85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（传统蒙古语）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Mongolia</w:t>
            </w:r>
            <w:r>
              <w:rPr>
                <w:rFonts w:hint="eastAsia" w:ascii="宋体" w:hAnsi="宋体" w:eastAsia="宋体" w:cs="宋体"/>
                <w:bCs/>
              </w:rPr>
              <w:t>（英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语</w:t>
            </w:r>
            <w:r>
              <w:rPr>
                <w:rFonts w:hint="eastAsia" w:ascii="宋体" w:hAnsi="宋体" w:eastAsia="宋体" w:cs="宋体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26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缅甸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龙船花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ascii="宋体" w:hAnsi="宋体" w:eastAsia="宋体" w:cs="宋体"/>
                <w:b/>
              </w:rPr>
              <w:drawing>
                <wp:inline distT="0" distB="0" distL="0" distR="0">
                  <wp:extent cx="3975735" cy="650875"/>
                  <wp:effectExtent l="0" t="0" r="11430" b="2540"/>
                  <wp:docPr id="63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735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（缅甸语全称）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1099185" cy="534035"/>
                  <wp:effectExtent l="0" t="0" r="7620" b="12700"/>
                  <wp:docPr id="65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rcRect t="12378" b="13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53403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（缅甸语简称）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The Republic of the Union of Myanmar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Myanmar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27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尼泊尔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杜鹃花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drawing>
                <wp:inline distT="0" distB="0" distL="114300" distR="114300">
                  <wp:extent cx="3896360" cy="327025"/>
                  <wp:effectExtent l="0" t="0" r="10795" b="6350"/>
                  <wp:docPr id="67" name="图片 18" descr="8518b9c6e4de3fbbe19254345cd15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18" descr="8518b9c6e4de3fbbe19254345cd159c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36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（尼泊尔语）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0" distR="0">
                  <wp:extent cx="1085850" cy="424180"/>
                  <wp:effectExtent l="0" t="0" r="7620" b="2540"/>
                  <wp:docPr id="69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78" b="226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82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</w:rPr>
              <w:t>（尼泊尔语简称）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eastAsia="宋体" w:cs="Helvetica"/>
                <w:color w:val="333333"/>
                <w:shd w:val="clear" w:color="auto" w:fill="FFFFFF"/>
              </w:rPr>
              <w:t>the Federal Democratic Republic of Nepal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（英语全称）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333333"/>
                <w:shd w:val="clear" w:color="auto" w:fill="FFFFFF"/>
              </w:rPr>
              <w:t>Nepal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28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阿曼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郁金香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2112010" cy="471805"/>
                  <wp:effectExtent l="0" t="0" r="8255" b="8255"/>
                  <wp:docPr id="71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rcRect t="16906" b="20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47180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（阿拉伯语）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The Sultanate of Oman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29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巴基斯坦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素馨花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3518535" cy="421005"/>
                  <wp:effectExtent l="0" t="0" r="1905" b="5715"/>
                  <wp:docPr id="73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rcRect t="24390" b="20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535" cy="42100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乌尔都语</w:t>
            </w:r>
            <w:r>
              <w:rPr>
                <w:rFonts w:hint="eastAsia" w:ascii="宋体" w:hAnsi="宋体" w:eastAsia="宋体" w:cs="宋体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Islamic Republic of Pakistan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Pakistan（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30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菲律宾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茉莉花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</w:rPr>
              <w:t>Republic of the Philippines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微软雅黑" w:hAnsi="微软雅黑" w:eastAsia="微软雅黑" w:cs="微软雅黑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微软雅黑" w:hAnsi="微软雅黑" w:eastAsia="微软雅黑" w:cs="微软雅黑"/>
                <w:b w:val="0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</w:rPr>
              <w:t>Philippines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31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巴勒斯坦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罂粟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drawing>
                <wp:inline distT="0" distB="0" distL="114300" distR="114300">
                  <wp:extent cx="1206500" cy="438150"/>
                  <wp:effectExtent l="0" t="0" r="6985" b="1905"/>
                  <wp:docPr id="75" name="图片 25" descr="74eaaf60fcba81edc9ddeeb7a7a6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25" descr="74eaaf60fcba81edc9ddeeb7a7a6057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（阿拉伯语）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</w:rPr>
              <w:t>State of Palestine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</w:rPr>
              <w:t>Palestine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（英语简称）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32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朝鲜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金达莱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Batang" w:hAnsi="Batang" w:eastAsia="Batang" w:cs="Batang"/>
              </w:rPr>
              <w:t>조선민주주의인민공화국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</w:rPr>
              <w:t>(朝鲜语)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Democratic People's Republic of Korea（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Malgun Gothic" w:hAnsi="Malgun Gothic" w:eastAsia="Malgun Gothic" w:cs="Malgun Gothic"/>
                <w:color w:val="333333"/>
                <w:shd w:val="clear" w:color="auto" w:fill="FFFFFF"/>
              </w:rPr>
              <w:t>조선왕조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</w:rPr>
              <w:t>朝鲜语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33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卡塔尔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孔雀草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1578610" cy="550545"/>
                  <wp:effectExtent l="0" t="0" r="8255" b="9525"/>
                  <wp:docPr id="77" name="图片 29" descr="3a45baa85e3d4dc47561531659f7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29" descr="3a45baa85e3d4dc47561531659f7798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（阿拉伯语）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The State of Qatar（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Qatar（英文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34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新加坡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胡姬花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7"/>
                <w:rFonts w:ascii="Arial" w:hAnsi="Arial" w:eastAsia="宋体" w:cs="Arial"/>
                <w:b/>
                <w:bCs/>
                <w:i w:val="0"/>
                <w:color w:val="333333"/>
                <w:shd w:val="clear" w:color="auto" w:fill="FFFFFF"/>
              </w:rPr>
              <w:t>Republic of Singapore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Singapore（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斯里兰卡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蓝色睡莲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098290" cy="812165"/>
                  <wp:effectExtent l="0" t="0" r="8890" b="1270"/>
                  <wp:docPr id="79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290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（锡兰文/僧伽罗语全称）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ascii="Helvetica" w:hAnsi="Helvetica" w:eastAsia="Helvetica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005840" cy="406400"/>
                  <wp:effectExtent l="0" t="0" r="7620" b="6985"/>
                  <wp:docPr id="81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994" cy="41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（锡兰文/僧伽罗语简称）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Helvetica" w:hAnsi="Helvetica" w:eastAsia="Helvetica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The Democratic Socialist Republic of Sri Lanka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英语全称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Helvetica" w:hAnsi="Helvetica" w:eastAsia="Helvetica" w:cs="Helvetica"/>
                <w:color w:val="333333"/>
                <w:shd w:val="clear" w:color="auto" w:fill="FFFFFF"/>
              </w:rPr>
              <w:t>Sri Lanka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36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叙利亚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五叶银莲花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both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drawing>
                <wp:inline distT="0" distB="0" distL="114300" distR="114300">
                  <wp:extent cx="4007485" cy="429260"/>
                  <wp:effectExtent l="0" t="0" r="6350" b="10795"/>
                  <wp:docPr id="83" name="图片 30" descr="ee32675e17e047d0c7683d25d3e4a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30" descr="ee32675e17e047d0c7683d25d3e4a1d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48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both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Cs/>
              </w:rPr>
              <w:t>（阿拉伯语）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The Syrian Arab Republic（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La République arabe syrienne（法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drawing>
                <wp:inline distT="0" distB="0" distL="114300" distR="114300">
                  <wp:extent cx="970915" cy="513080"/>
                  <wp:effectExtent l="0" t="0" r="2540" b="6985"/>
                  <wp:docPr id="85" name="图片 31" descr="ac66eff22421d5effa0bdc812e5dd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31" descr="ac66eff22421d5effa0bdc812e5dd3e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（阿拉伯语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37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泰国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金链花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2710815" cy="368935"/>
                  <wp:effectExtent l="0" t="0" r="9525" b="4445"/>
                  <wp:docPr id="87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rcRect t="19782" b="22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15" cy="36893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Cs/>
              </w:rPr>
              <w:t>（泰语）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The Kingdom of Thailand（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Thailand（英语简称）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38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塔吉克斯坦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木棉花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3417570" cy="436245"/>
                  <wp:effectExtent l="0" t="0" r="9525" b="3810"/>
                  <wp:docPr id="8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43624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Cs/>
              </w:rPr>
              <w:t>（塔吉克语）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The Republic of Tajikistan（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Tajikistan（英文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39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土库曼斯坦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棉花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  <w:b w:val="0"/>
                <w:bCs/>
              </w:rPr>
            </w:pPr>
            <w:r>
              <w:rPr>
                <w:rStyle w:val="6"/>
                <w:rFonts w:hint="eastAsia" w:ascii="微软雅黑" w:hAnsi="微软雅黑" w:eastAsia="微软雅黑" w:cs="微软雅黑"/>
              </w:rPr>
              <w:t>Т</w:t>
            </w:r>
            <w:r>
              <w:rPr>
                <w:rStyle w:val="6"/>
                <w:rFonts w:ascii="Calibri" w:hAnsi="Calibri" w:eastAsia="微软雅黑" w:cs="Calibri"/>
              </w:rPr>
              <w:t>ү</w:t>
            </w:r>
            <w:r>
              <w:rPr>
                <w:rStyle w:val="6"/>
                <w:rFonts w:hint="eastAsia" w:ascii="微软雅黑" w:hAnsi="微软雅黑" w:eastAsia="微软雅黑" w:cs="微软雅黑"/>
              </w:rPr>
              <w:t>ркменистан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</w:rPr>
              <w:t>（土库曼语）-西里尔字母写法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ascii="宋体" w:hAnsi="宋体" w:eastAsia="宋体" w:cs="宋体"/>
                <w:b/>
              </w:rPr>
              <w:drawing>
                <wp:inline distT="0" distB="0" distL="0" distR="0">
                  <wp:extent cx="2323465" cy="637540"/>
                  <wp:effectExtent l="0" t="0" r="10160" b="2540"/>
                  <wp:docPr id="91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</w:rPr>
              <w:t>（土库曼语）—拉丁文字写法（1</w:t>
            </w:r>
            <w:r>
              <w:rPr>
                <w:rStyle w:val="6"/>
                <w:rFonts w:ascii="宋体" w:hAnsi="宋体" w:eastAsia="宋体" w:cs="宋体"/>
                <w:b w:val="0"/>
                <w:bCs/>
              </w:rPr>
              <w:t>999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</w:rPr>
              <w:t>年至今）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hint="eastAsia" w:ascii="Helvetica" w:hAnsi="Helvetica" w:eastAsia="宋体" w:cs="Helvetica"/>
                <w:b w:val="0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Turkmenistan（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40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东帝汶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茉莉花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3999230" cy="351155"/>
                  <wp:effectExtent l="0" t="0" r="1270" b="8890"/>
                  <wp:docPr id="93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230" cy="35115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East Timor（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文缩写）</w:t>
            </w:r>
            <w:r>
              <w:rPr>
                <w:rFonts w:ascii="Helvetica" w:hAnsi="Helvetica" w:eastAsia="宋体" w:cs="Helvetic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Timor-Leste</w:t>
            </w: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（葡萄牙语）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República Democrática de Timor-Leste 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（葡萄牙语全称）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Repúblika Demokrátika Timór-Leste </w:t>
            </w:r>
            <w:r>
              <w:rPr>
                <w:rFonts w:hint="eastAsia" w:ascii="Helvetica" w:hAnsi="Helvetica" w:eastAsia="宋体" w:cs="Helvetic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（泰顿语全称）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41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中国台北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杜鹃花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微软雅黑" w:hAnsi="微软雅黑" w:eastAsia="微软雅黑" w:cs="微软雅黑"/>
              </w:rPr>
              <w:t>Chinese Taipei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/>
              </w:rPr>
              <w:t>或</w:t>
            </w:r>
            <w:r>
              <w:rPr>
                <w:rStyle w:val="6"/>
                <w:rFonts w:hint="eastAsia" w:ascii="微软雅黑" w:hAnsi="微软雅黑" w:eastAsia="微软雅黑" w:cs="微软雅黑"/>
              </w:rPr>
              <w:t xml:space="preserve"> Taipei，China</w:t>
            </w:r>
            <w:r>
              <w:rPr>
                <w:rStyle w:val="6"/>
                <w:rFonts w:hint="eastAsia" w:ascii="宋体" w:hAnsi="宋体" w:eastAsia="宋体" w:cs="宋体"/>
              </w:rPr>
              <w:t xml:space="preserve"> 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42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阿联酋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孔雀草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</w:rPr>
              <w:drawing>
                <wp:inline distT="0" distB="0" distL="114300" distR="114300">
                  <wp:extent cx="2540000" cy="361950"/>
                  <wp:effectExtent l="0" t="0" r="6985" b="11430"/>
                  <wp:docPr id="95" name="图片 32" descr="02dc5bc1cc295a18f4c43b7571c8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32" descr="02dc5bc1cc295a18f4c43b7571c8270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（阿拉伯语）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United Arab Emirates（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</w:rPr>
              <w:t>UAE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文缩写）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43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乌兹别克斯坦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木棉花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3549015" cy="511810"/>
                  <wp:effectExtent l="0" t="0" r="11430" b="8255"/>
                  <wp:docPr id="9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015" cy="51181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Arial" w:hAnsi="Arial" w:eastAsia="宋体" w:cs="Arial"/>
                <w:color w:val="333333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333333"/>
                <w:shd w:val="clear" w:color="auto" w:fill="FFFFFF"/>
              </w:rPr>
              <w:t>乌兹别克语</w:t>
            </w:r>
            <w:r>
              <w:rPr>
                <w:rFonts w:hint="eastAsia" w:ascii="Arial" w:hAnsi="Arial" w:eastAsia="宋体" w:cs="Arial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</w:rPr>
              <w:t>Republic of Uzbekistan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</w:rPr>
              <w:t>Uzbekistan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（英语简称）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4</w:t>
            </w:r>
            <w:r>
              <w:rPr>
                <w:rStyle w:val="6"/>
                <w:rFonts w:ascii="宋体" w:hAnsi="宋体" w:eastAsia="宋体" w:cs="宋体"/>
              </w:rPr>
              <w:t>4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越南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莲花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3675380" cy="360045"/>
                  <wp:effectExtent l="0" t="0" r="5080" b="0"/>
                  <wp:docPr id="99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380" cy="36004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Arial" w:hAnsi="Arial" w:eastAsia="宋体" w:cs="Arial"/>
                <w:color w:val="333333"/>
                <w:shd w:val="clear" w:color="auto" w:fill="FFFFFF"/>
              </w:rPr>
              <w:t>（越南</w:t>
            </w:r>
            <w:r>
              <w:rPr>
                <w:rFonts w:ascii="Arial" w:hAnsi="Arial" w:eastAsia="宋体" w:cs="Arial"/>
                <w:color w:val="333333"/>
                <w:shd w:val="clear" w:color="auto" w:fill="FFFFFF"/>
              </w:rPr>
              <w:t>语</w:t>
            </w:r>
            <w:r>
              <w:rPr>
                <w:rFonts w:hint="eastAsia" w:ascii="Arial" w:hAnsi="Arial" w:eastAsia="宋体" w:cs="Arial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Socialist Republic of Vietnam</w:t>
            </w:r>
          </w:p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</w:rPr>
              <w:t>Viet Nam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45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hint="eastAsia" w:ascii="宋体" w:hAnsi="宋体" w:eastAsia="宋体" w:cs="宋体"/>
              </w:rPr>
              <w:t>也门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pStyle w:val="2"/>
              <w:spacing w:beforeAutospacing="0" w:afterAutospacing="0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咖啡</w:t>
            </w: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3035300" cy="571500"/>
                  <wp:effectExtent l="0" t="0" r="5080" b="1905"/>
                  <wp:docPr id="101" name="图片 33" descr="9f9a974c533c8488c0fbbdf98cc0c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33" descr="9f9a974c533c8488c0fbbdf98cc0c4a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（阿拉伯语）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</w:rPr>
              <w:t>The Republic of Yemen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Style w:val="6"/>
                <w:rFonts w:ascii="宋体" w:hAnsi="宋体" w:eastAsia="宋体" w:cs="宋体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6530" w:type="dxa"/>
            <w:vAlign w:val="center"/>
          </w:tcPr>
          <w:p>
            <w:pPr>
              <w:pStyle w:val="2"/>
              <w:spacing w:beforeAutospacing="0" w:afterAutospacing="0" w:line="360" w:lineRule="auto"/>
              <w:ind w:right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drawing>
                <wp:inline distT="0" distB="0" distL="114300" distR="114300">
                  <wp:extent cx="1045210" cy="414655"/>
                  <wp:effectExtent l="0" t="0" r="8255" b="12065"/>
                  <wp:docPr id="103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rcRect t="20696" b="17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414655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（阿拉伯语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简称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），</w:t>
            </w:r>
            <w:r>
              <w:rPr>
                <w:rFonts w:hint="eastAsia" w:ascii="微软雅黑" w:hAnsi="微软雅黑" w:eastAsia="微软雅黑" w:cs="微软雅黑"/>
                <w:color w:val="333333"/>
                <w:shd w:val="clear" w:color="auto" w:fill="FFFFFF"/>
              </w:rPr>
              <w:t>Yemen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Helvetica" w:hAnsi="Helvetica" w:eastAsia="宋体" w:cs="Helvetica"/>
                <w:color w:val="333333"/>
                <w:shd w:val="clear" w:color="auto" w:fill="FFFFFF"/>
              </w:rPr>
              <w:t>简称）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872F2"/>
    <w:rsid w:val="108B6BF0"/>
    <w:rsid w:val="770872F2"/>
    <w:rsid w:val="7E6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2023-03-16T02:07:00Z</dcterms:created>
  <dc:creator>超级管理员</dc:creator>
  <cp:lastModifiedBy>超级管理员</cp:lastModifiedBy>
  <dcterms:modified xsi:type="dcterms:W3CDTF">2023-03-16T02:12:06Z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